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4D2B" w14:textId="77777777" w:rsidR="00F171FD" w:rsidRDefault="000976D4" w:rsidP="007E393C">
      <w:pPr>
        <w:pStyle w:val="Heading1"/>
        <w:shd w:val="clear" w:color="auto" w:fill="FFFFFF"/>
        <w:jc w:val="center"/>
        <w:rPr>
          <w:rFonts w:ascii="Times New Roman" w:hAnsi="Times New Roman"/>
          <w:b/>
          <w:i w:val="0"/>
          <w:color w:val="222222"/>
          <w:spacing w:val="-2"/>
          <w:szCs w:val="28"/>
        </w:rPr>
      </w:pPr>
      <w:r w:rsidRPr="00B67F5B">
        <w:rPr>
          <w:rFonts w:ascii="Times New Roman" w:hAnsi="Times New Roman"/>
          <w:b/>
          <w:i w:val="0"/>
          <w:color w:val="222222"/>
          <w:spacing w:val="-2"/>
          <w:szCs w:val="28"/>
        </w:rPr>
        <w:t xml:space="preserve">Chủ tịch Hà Nội ban hành công điện </w:t>
      </w:r>
    </w:p>
    <w:p w14:paraId="3F421A42" w14:textId="014F76CD" w:rsidR="007E393C" w:rsidRPr="00B67F5B" w:rsidRDefault="000976D4" w:rsidP="007E393C">
      <w:pPr>
        <w:pStyle w:val="Heading1"/>
        <w:shd w:val="clear" w:color="auto" w:fill="FFFFFF"/>
        <w:jc w:val="center"/>
        <w:rPr>
          <w:rFonts w:ascii="Times New Roman" w:hAnsi="Times New Roman"/>
          <w:b/>
          <w:i w:val="0"/>
          <w:color w:val="222222"/>
          <w:spacing w:val="-2"/>
          <w:szCs w:val="28"/>
        </w:rPr>
      </w:pPr>
      <w:r w:rsidRPr="00B67F5B">
        <w:rPr>
          <w:rFonts w:ascii="Times New Roman" w:hAnsi="Times New Roman"/>
          <w:b/>
          <w:i w:val="0"/>
          <w:color w:val="222222"/>
          <w:spacing w:val="-2"/>
          <w:szCs w:val="28"/>
        </w:rPr>
        <w:t>tập trung ứng phó lũ lớn trên các tuyến sông</w:t>
      </w:r>
    </w:p>
    <w:p w14:paraId="3B2AE6F1" w14:textId="6986E74F" w:rsidR="00672F20" w:rsidRPr="00BD4A1B" w:rsidRDefault="00672F20" w:rsidP="00F171FD">
      <w:pPr>
        <w:shd w:val="clear" w:color="auto" w:fill="FFFFFF"/>
        <w:jc w:val="center"/>
        <w:rPr>
          <w:rFonts w:ascii="unset" w:hAnsi="unset" w:cs="Arial"/>
          <w:b/>
          <w:bCs/>
          <w:i/>
          <w:color w:val="222222"/>
          <w:sz w:val="29"/>
          <w:szCs w:val="29"/>
        </w:rPr>
      </w:pPr>
      <w:r w:rsidRPr="00BD4A1B">
        <w:rPr>
          <w:rFonts w:ascii="unset" w:hAnsi="unset" w:cs="Arial"/>
          <w:b/>
          <w:bCs/>
          <w:i/>
          <w:color w:val="222222"/>
          <w:sz w:val="29"/>
          <w:szCs w:val="29"/>
        </w:rPr>
        <w:t>Bài phát thanh</w:t>
      </w:r>
      <w:r w:rsidRPr="00672F20">
        <w:rPr>
          <w:rFonts w:ascii="unset" w:hAnsi="unset" w:cs="Arial"/>
          <w:b/>
          <w:bCs/>
          <w:i/>
          <w:color w:val="222222"/>
          <w:sz w:val="29"/>
          <w:szCs w:val="29"/>
        </w:rPr>
        <w:t xml:space="preserve"> </w:t>
      </w:r>
      <w:r w:rsidRPr="00BD4A1B">
        <w:rPr>
          <w:rFonts w:ascii="unset" w:hAnsi="unset" w:cs="Arial"/>
          <w:b/>
          <w:bCs/>
          <w:i/>
          <w:color w:val="222222"/>
          <w:sz w:val="29"/>
          <w:szCs w:val="29"/>
        </w:rPr>
        <w:t>tuyên truyền</w:t>
      </w:r>
    </w:p>
    <w:p w14:paraId="5EA02A66" w14:textId="77777777" w:rsidR="00672F20" w:rsidRDefault="00672F20" w:rsidP="00B67F5B">
      <w:pPr>
        <w:pStyle w:val="Heading1"/>
        <w:shd w:val="clear" w:color="auto" w:fill="FFFFFF"/>
        <w:ind w:firstLine="720"/>
        <w:jc w:val="both"/>
        <w:rPr>
          <w:rFonts w:ascii="Times New Roman" w:hAnsi="Times New Roman"/>
          <w:i w:val="0"/>
          <w:iCs w:val="0"/>
          <w:szCs w:val="28"/>
        </w:rPr>
      </w:pPr>
    </w:p>
    <w:p w14:paraId="7ACFB647" w14:textId="78D00015" w:rsidR="000976D4" w:rsidRPr="00B67F5B" w:rsidRDefault="00B67F5B" w:rsidP="00B67F5B">
      <w:pPr>
        <w:pStyle w:val="Heading1"/>
        <w:shd w:val="clear" w:color="auto" w:fill="FFFFFF"/>
        <w:ind w:firstLine="720"/>
        <w:jc w:val="both"/>
        <w:rPr>
          <w:rFonts w:ascii="Times New Roman" w:hAnsi="Times New Roman"/>
          <w:i w:val="0"/>
          <w:iCs w:val="0"/>
          <w:szCs w:val="28"/>
        </w:rPr>
      </w:pPr>
      <w:r w:rsidRPr="00B67F5B">
        <w:rPr>
          <w:rFonts w:ascii="Times New Roman" w:hAnsi="Times New Roman"/>
          <w:i w:val="0"/>
          <w:iCs w:val="0"/>
          <w:szCs w:val="28"/>
        </w:rPr>
        <w:t>Đêm n</w:t>
      </w:r>
      <w:r w:rsidR="000976D4" w:rsidRPr="00B67F5B">
        <w:rPr>
          <w:rFonts w:ascii="Times New Roman" w:hAnsi="Times New Roman"/>
          <w:i w:val="0"/>
          <w:iCs w:val="0"/>
          <w:szCs w:val="28"/>
        </w:rPr>
        <w:t xml:space="preserve">gày 9/9, Chủ tịch UBND thành phố Hà Nội </w:t>
      </w:r>
      <w:r w:rsidRPr="00B67F5B">
        <w:rPr>
          <w:rFonts w:ascii="Times New Roman" w:hAnsi="Times New Roman"/>
          <w:i w:val="0"/>
          <w:iCs w:val="0"/>
          <w:szCs w:val="28"/>
        </w:rPr>
        <w:t xml:space="preserve">đã </w:t>
      </w:r>
      <w:r w:rsidR="000976D4" w:rsidRPr="00B67F5B">
        <w:rPr>
          <w:rFonts w:ascii="Times New Roman" w:hAnsi="Times New Roman"/>
          <w:i w:val="0"/>
          <w:iCs w:val="0"/>
          <w:szCs w:val="28"/>
        </w:rPr>
        <w:t>ban hành công điện số 13/CĐ-UBND về tập trung ứng phó lũ lớn trên các tuyến sông.</w:t>
      </w:r>
    </w:p>
    <w:p w14:paraId="50D61F22" w14:textId="7986735C" w:rsidR="00B67F5B" w:rsidRPr="00B67F5B" w:rsidRDefault="000976D4" w:rsidP="00B67F5B">
      <w:pPr>
        <w:shd w:val="clear" w:color="auto" w:fill="FFFFFF"/>
        <w:spacing w:before="40"/>
        <w:ind w:firstLine="709"/>
        <w:jc w:val="both"/>
        <w:rPr>
          <w:sz w:val="28"/>
          <w:szCs w:val="28"/>
        </w:rPr>
      </w:pPr>
      <w:r w:rsidRPr="00B67F5B">
        <w:rPr>
          <w:sz w:val="28"/>
          <w:szCs w:val="28"/>
        </w:rPr>
        <w:t>Công điện nêu rõ:</w:t>
      </w:r>
      <w:r w:rsidR="00B67F5B" w:rsidRPr="00B67F5B">
        <w:rPr>
          <w:sz w:val="28"/>
          <w:szCs w:val="28"/>
        </w:rPr>
        <w:t xml:space="preserve"> hiện nay mực n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ớc sông Hồng (sông Thao) tại Lào Cai, Yên Bái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>ang v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ợt trên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>ộng 3; mực n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ớc sông Lô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ang tiếp tục lên nhanh (hồ Tuyên Quang mở 08 cửa xả </w:t>
      </w:r>
      <w:r w:rsidR="00B67F5B" w:rsidRPr="00B67F5B">
        <w:rPr>
          <w:rFonts w:hint="eastAsia"/>
          <w:sz w:val="28"/>
          <w:szCs w:val="28"/>
        </w:rPr>
        <w:t>đá</w:t>
      </w:r>
      <w:r w:rsidR="00B67F5B" w:rsidRPr="00B67F5B">
        <w:rPr>
          <w:sz w:val="28"/>
          <w:szCs w:val="28"/>
        </w:rPr>
        <w:t>y; hồ Thác Bà mở 03 cửa xả mặt). Trên l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u vực sông </w:t>
      </w:r>
      <w:r w:rsidR="00B67F5B" w:rsidRPr="00B67F5B">
        <w:rPr>
          <w:rFonts w:hint="eastAsia"/>
          <w:sz w:val="28"/>
          <w:szCs w:val="28"/>
        </w:rPr>
        <w:t>Đà</w:t>
      </w:r>
      <w:r w:rsidR="00B67F5B" w:rsidRPr="00B67F5B">
        <w:rPr>
          <w:sz w:val="28"/>
          <w:szCs w:val="28"/>
        </w:rPr>
        <w:t>, l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>u l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>ợng n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ớc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ến hồ Hòa Bình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>ang t</w:t>
      </w:r>
      <w:r w:rsidR="00B67F5B" w:rsidRPr="00B67F5B">
        <w:rPr>
          <w:rFonts w:hint="eastAsia"/>
          <w:sz w:val="28"/>
          <w:szCs w:val="28"/>
        </w:rPr>
        <w:t>ă</w:t>
      </w:r>
      <w:r w:rsidR="00B67F5B" w:rsidRPr="00B67F5B">
        <w:rPr>
          <w:sz w:val="28"/>
          <w:szCs w:val="28"/>
        </w:rPr>
        <w:t xml:space="preserve">ng nhanh, hồ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ang mở 02 cửa xả </w:t>
      </w:r>
      <w:r w:rsidR="00B67F5B" w:rsidRPr="00B67F5B">
        <w:rPr>
          <w:rFonts w:hint="eastAsia"/>
          <w:sz w:val="28"/>
          <w:szCs w:val="28"/>
        </w:rPr>
        <w:t>đá</w:t>
      </w:r>
      <w:r w:rsidR="00B67F5B" w:rsidRPr="00B67F5B">
        <w:rPr>
          <w:sz w:val="28"/>
          <w:szCs w:val="28"/>
        </w:rPr>
        <w:t>y và sẽ tiếp tục mở thêm. Mực n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ớc sông </w:t>
      </w:r>
      <w:r w:rsidR="00B67F5B" w:rsidRPr="00B67F5B">
        <w:rPr>
          <w:rFonts w:hint="eastAsia"/>
          <w:sz w:val="28"/>
          <w:szCs w:val="28"/>
        </w:rPr>
        <w:t>Đà</w:t>
      </w:r>
      <w:r w:rsidR="00B67F5B" w:rsidRPr="00B67F5B">
        <w:rPr>
          <w:sz w:val="28"/>
          <w:szCs w:val="28"/>
        </w:rPr>
        <w:t xml:space="preserve">, sông Hồng, sông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uống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>ang rất lên nhanh, l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>u tốc dòng chảy lớn. Mực n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ớc các sông trên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ịa bàn thành phố Hà Nội hiện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ang ở mức cao: Sông Tích, sông Bùi: trên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ộng 3; sông Cầu, sông Cà Lồ: trên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ộng 2; sông </w:t>
      </w:r>
      <w:r w:rsidR="00B67F5B" w:rsidRPr="00B67F5B">
        <w:rPr>
          <w:rFonts w:hint="eastAsia"/>
          <w:sz w:val="28"/>
          <w:szCs w:val="28"/>
        </w:rPr>
        <w:t>Đá</w:t>
      </w:r>
      <w:r w:rsidR="00B67F5B" w:rsidRPr="00B67F5B">
        <w:rPr>
          <w:sz w:val="28"/>
          <w:szCs w:val="28"/>
        </w:rPr>
        <w:t xml:space="preserve">y: trên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ộng 1 và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>ang xu h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>ớng tiếp tục lên; sông Hồng tại trạm thủy v</w:t>
      </w:r>
      <w:r w:rsidR="00B67F5B" w:rsidRPr="00B67F5B">
        <w:rPr>
          <w:rFonts w:hint="eastAsia"/>
          <w:sz w:val="28"/>
          <w:szCs w:val="28"/>
        </w:rPr>
        <w:t>ă</w:t>
      </w:r>
      <w:r w:rsidR="00B67F5B" w:rsidRPr="00B67F5B">
        <w:rPr>
          <w:sz w:val="28"/>
          <w:szCs w:val="28"/>
        </w:rPr>
        <w:t>n Long Biên: 7,81m (d</w:t>
      </w:r>
      <w:r w:rsidR="00B67F5B" w:rsidRPr="00B67F5B">
        <w:rPr>
          <w:rFonts w:hint="eastAsia"/>
          <w:sz w:val="28"/>
          <w:szCs w:val="28"/>
        </w:rPr>
        <w:t>ư</w:t>
      </w:r>
      <w:r w:rsidR="00B67F5B" w:rsidRPr="00B67F5B">
        <w:rPr>
          <w:sz w:val="28"/>
          <w:szCs w:val="28"/>
        </w:rPr>
        <w:t xml:space="preserve">ới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ộng 1 là 1,69m, dự báo sẽ lên báo </w:t>
      </w:r>
      <w:r w:rsidR="00B67F5B" w:rsidRPr="00B67F5B">
        <w:rPr>
          <w:rFonts w:hint="eastAsia"/>
          <w:sz w:val="28"/>
          <w:szCs w:val="28"/>
        </w:rPr>
        <w:t>đ</w:t>
      </w:r>
      <w:r w:rsidR="00B67F5B" w:rsidRPr="00B67F5B">
        <w:rPr>
          <w:sz w:val="28"/>
          <w:szCs w:val="28"/>
        </w:rPr>
        <w:t xml:space="preserve">ộng 1 vào </w:t>
      </w:r>
      <w:r w:rsidR="00B67F5B" w:rsidRPr="00B67F5B">
        <w:rPr>
          <w:rFonts w:hint="eastAsia"/>
          <w:sz w:val="28"/>
          <w:szCs w:val="28"/>
        </w:rPr>
        <w:t>đê</w:t>
      </w:r>
      <w:r w:rsidR="00B67F5B" w:rsidRPr="00B67F5B">
        <w:rPr>
          <w:sz w:val="28"/>
          <w:szCs w:val="28"/>
        </w:rPr>
        <w:t xml:space="preserve">m ngày 10/9).  </w:t>
      </w:r>
    </w:p>
    <w:p w14:paraId="35113AC4" w14:textId="229B0C44" w:rsidR="00B67F5B" w:rsidRDefault="00B67F5B" w:rsidP="00B67F5B">
      <w:pPr>
        <w:shd w:val="clear" w:color="auto" w:fill="FFFFFF"/>
        <w:spacing w:before="40"/>
        <w:ind w:firstLine="709"/>
        <w:jc w:val="both"/>
        <w:rPr>
          <w:sz w:val="28"/>
          <w:szCs w:val="28"/>
        </w:rPr>
      </w:pP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ứng phó với lũ lớn trên sông, giảm thiểu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ến mức thấp nhất thiệt hại do thiên tai gây ra, Chủ tịch UBND Thành phố yêu cầu:</w:t>
      </w:r>
      <w:r>
        <w:rPr>
          <w:sz w:val="28"/>
          <w:szCs w:val="28"/>
        </w:rPr>
        <w:t xml:space="preserve"> (1) G</w:t>
      </w:r>
      <w:r w:rsidRPr="00B67F5B">
        <w:rPr>
          <w:sz w:val="28"/>
          <w:szCs w:val="28"/>
        </w:rPr>
        <w:t>iám đốc/Thủ trưởng các cấp, các ngành c</w:t>
      </w:r>
      <w:r w:rsidRPr="00B67F5B">
        <w:rPr>
          <w:rFonts w:hint="eastAsia"/>
          <w:sz w:val="28"/>
          <w:szCs w:val="28"/>
        </w:rPr>
        <w:t>ă</w:t>
      </w:r>
      <w:r w:rsidRPr="00B67F5B">
        <w:rPr>
          <w:sz w:val="28"/>
          <w:szCs w:val="28"/>
        </w:rPr>
        <w:t>n cứ tình hình m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a lũ,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ộng kiểm tra, rà soát, sẵn sàng triển khai các kế hoạch,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án hộ </w:t>
      </w:r>
      <w:r w:rsidRPr="00B67F5B">
        <w:rPr>
          <w:rFonts w:hint="eastAsia"/>
          <w:sz w:val="28"/>
          <w:szCs w:val="28"/>
        </w:rPr>
        <w:t>đê</w:t>
      </w:r>
      <w:r w:rsidRPr="00B67F5B">
        <w:rPr>
          <w:sz w:val="28"/>
          <w:szCs w:val="28"/>
        </w:rPr>
        <w:t>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án ứng phó với m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a lũ theo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châm “4 tại chỗ” phù hợp với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ịa</w:t>
      </w:r>
      <w:r>
        <w:rPr>
          <w:sz w:val="28"/>
          <w:szCs w:val="28"/>
        </w:rPr>
        <w:t xml:space="preserve"> bàn, phạm vi, lĩnh vực quản lý. T</w:t>
      </w:r>
      <w:r w:rsidRPr="00B67F5B">
        <w:rPr>
          <w:sz w:val="28"/>
          <w:szCs w:val="28"/>
        </w:rPr>
        <w:t xml:space="preserve">ổ chức thông báo ngay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ến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ời dân, các tổ chức có hoạt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ở khu vực bãi sông, trên sông biết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phòng, tránh </w:t>
      </w:r>
      <w:r w:rsidRPr="00B67F5B"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ảm bảo an toàn; t</w:t>
      </w:r>
      <w:r w:rsidRPr="00B67F5B">
        <w:rPr>
          <w:sz w:val="28"/>
          <w:szCs w:val="28"/>
        </w:rPr>
        <w:t xml:space="preserve">ổ chức các hoạt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tuyên truyền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ến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 dân ở tại các khu vực có nguy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cao,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ặc biệt là các vùng ven sông, vùng trũng thấp, vùng có nguy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lũ rừng ngang bằng nhiều hình thức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ể thông báo, cảnh báo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 dân; t</w:t>
      </w:r>
      <w:r w:rsidRPr="00B67F5B">
        <w:rPr>
          <w:rFonts w:hint="eastAsia"/>
          <w:sz w:val="28"/>
          <w:szCs w:val="28"/>
        </w:rPr>
        <w:t>ă</w:t>
      </w:r>
      <w:r w:rsidRPr="00B67F5B">
        <w:rPr>
          <w:sz w:val="28"/>
          <w:szCs w:val="28"/>
        </w:rPr>
        <w:t>ng c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ờng tuyên truyền tại các tr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ờng học, khu dân c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,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quan, doanh nghiệp; phối hợp với các tổ chức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oàn thể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tuyên truyền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ến từng tổ chức, hộ gia </w:t>
      </w:r>
      <w:r w:rsidRPr="00B67F5B">
        <w:rPr>
          <w:rFonts w:hint="eastAsia"/>
          <w:sz w:val="28"/>
          <w:szCs w:val="28"/>
        </w:rPr>
        <w:t>đì</w:t>
      </w:r>
      <w:r>
        <w:rPr>
          <w:sz w:val="28"/>
          <w:szCs w:val="28"/>
        </w:rPr>
        <w:t>nh. T</w:t>
      </w:r>
      <w:r w:rsidRPr="00B67F5B">
        <w:rPr>
          <w:sz w:val="28"/>
          <w:szCs w:val="28"/>
        </w:rPr>
        <w:t>ổ chức trực ban, ứng trực 24/24h: theo dõi chặt chẽ diễn biến m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a lũ; bố trí cán bộ trực ban 24/24h,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thông tin liên lạc thông suốt; theo dõi sát sao các bản tin dự báo, cảnh báo m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a lũ; kịp thời báo cáo về Ban Chỉ huy Phòng chống thiên tai và Tìm kiếm cứu nạn Thành phố khi có sự cố, tình huống bất th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ờng; duy trì liên lạc th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ờng xuyên với các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ịa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ng, </w:t>
      </w:r>
      <w:r w:rsidRPr="00B67F5B">
        <w:rPr>
          <w:rFonts w:hint="eastAsia"/>
          <w:sz w:val="28"/>
          <w:szCs w:val="28"/>
        </w:rPr>
        <w:t>đơ</w:t>
      </w:r>
      <w:r w:rsidRPr="00B67F5B">
        <w:rPr>
          <w:sz w:val="28"/>
          <w:szCs w:val="28"/>
        </w:rPr>
        <w:t xml:space="preserve">n vị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nắm bắt tình hình và chỉ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ạo kịp thời. Sẵn sàng lực l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ợng,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tiện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ể kịp thời ứng cứu khi có tình huống xảy ra; duy trì lực l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ợng ứng cứu nhanh, sẵn sàng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ộng khi có tình huống xảy ra; kiểm tra, bảo d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ỡng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tiện, trang thiết bị cứu hộ, cứu nạn; phối hợp chặt chẽ với các lực l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ợng quân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ội, công an, y tế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ể ứng cứu kịp thời, hiệu quả.</w:t>
      </w:r>
      <w:r>
        <w:rPr>
          <w:sz w:val="28"/>
          <w:szCs w:val="28"/>
        </w:rPr>
        <w:t xml:space="preserve"> (2) </w:t>
      </w:r>
      <w:r w:rsidRPr="00B67F5B">
        <w:rPr>
          <w:sz w:val="28"/>
          <w:szCs w:val="28"/>
        </w:rPr>
        <w:t>Chủ tịch UBND quận, huyện, thị xã:</w:t>
      </w:r>
      <w:r>
        <w:rPr>
          <w:sz w:val="28"/>
          <w:szCs w:val="28"/>
        </w:rPr>
        <w:t xml:space="preserve"> t</w:t>
      </w:r>
      <w:r w:rsidRPr="00B67F5B">
        <w:rPr>
          <w:spacing w:val="-4"/>
          <w:sz w:val="28"/>
          <w:szCs w:val="28"/>
        </w:rPr>
        <w:t>h</w:t>
      </w:r>
      <w:r w:rsidRPr="00B67F5B">
        <w:rPr>
          <w:rFonts w:hint="eastAsia"/>
          <w:spacing w:val="-4"/>
          <w:sz w:val="28"/>
          <w:szCs w:val="28"/>
        </w:rPr>
        <w:t>ư</w:t>
      </w:r>
      <w:r w:rsidRPr="00B67F5B">
        <w:rPr>
          <w:spacing w:val="-4"/>
          <w:sz w:val="28"/>
          <w:szCs w:val="28"/>
        </w:rPr>
        <w:t xml:space="preserve">ờng xuyên theo dõi, nắm bắt thông tin về việc xả lũ các hồ chứa thủy </w:t>
      </w:r>
      <w:r w:rsidRPr="00B67F5B">
        <w:rPr>
          <w:rFonts w:hint="eastAsia"/>
          <w:spacing w:val="-4"/>
          <w:sz w:val="28"/>
          <w:szCs w:val="28"/>
        </w:rPr>
        <w:t>đ</w:t>
      </w:r>
      <w:r w:rsidRPr="00B67F5B">
        <w:rPr>
          <w:spacing w:val="-4"/>
          <w:sz w:val="28"/>
          <w:szCs w:val="28"/>
        </w:rPr>
        <w:t>iện th</w:t>
      </w:r>
      <w:r w:rsidRPr="00B67F5B">
        <w:rPr>
          <w:rFonts w:hint="eastAsia"/>
          <w:spacing w:val="-4"/>
          <w:sz w:val="28"/>
          <w:szCs w:val="28"/>
        </w:rPr>
        <w:t>ư</w:t>
      </w:r>
      <w:r w:rsidRPr="00B67F5B">
        <w:rPr>
          <w:spacing w:val="-4"/>
          <w:sz w:val="28"/>
          <w:szCs w:val="28"/>
        </w:rPr>
        <w:t>ợng nguồn, lũ lớn trên các tuyến sông; kịp thời thông báo cho ng</w:t>
      </w:r>
      <w:r w:rsidRPr="00B67F5B">
        <w:rPr>
          <w:rFonts w:hint="eastAsia"/>
          <w:spacing w:val="-4"/>
          <w:sz w:val="28"/>
          <w:szCs w:val="28"/>
        </w:rPr>
        <w:t>ư</w:t>
      </w:r>
      <w:r w:rsidRPr="00B67F5B">
        <w:rPr>
          <w:spacing w:val="-4"/>
          <w:sz w:val="28"/>
          <w:szCs w:val="28"/>
        </w:rPr>
        <w:t>ời dân ở những vùng thấp, trũng có khả n</w:t>
      </w:r>
      <w:r w:rsidRPr="00B67F5B">
        <w:rPr>
          <w:rFonts w:hint="eastAsia"/>
          <w:spacing w:val="-4"/>
          <w:sz w:val="28"/>
          <w:szCs w:val="28"/>
        </w:rPr>
        <w:t>ă</w:t>
      </w:r>
      <w:r w:rsidRPr="00B67F5B">
        <w:rPr>
          <w:spacing w:val="-4"/>
          <w:sz w:val="28"/>
          <w:szCs w:val="28"/>
        </w:rPr>
        <w:t>ng bị ngập hoặc có nguy c</w:t>
      </w:r>
      <w:r w:rsidRPr="00B67F5B">
        <w:rPr>
          <w:rFonts w:hint="eastAsia"/>
          <w:spacing w:val="-4"/>
          <w:sz w:val="28"/>
          <w:szCs w:val="28"/>
        </w:rPr>
        <w:t>ơ</w:t>
      </w:r>
      <w:r w:rsidRPr="00B67F5B">
        <w:rPr>
          <w:spacing w:val="-4"/>
          <w:sz w:val="28"/>
          <w:szCs w:val="28"/>
        </w:rPr>
        <w:t xml:space="preserve"> bị sạt lở biết </w:t>
      </w:r>
      <w:r w:rsidRPr="00B67F5B">
        <w:rPr>
          <w:rFonts w:hint="eastAsia"/>
          <w:spacing w:val="-4"/>
          <w:sz w:val="28"/>
          <w:szCs w:val="28"/>
        </w:rPr>
        <w:t>đ</w:t>
      </w:r>
      <w:r w:rsidRPr="00B67F5B">
        <w:rPr>
          <w:spacing w:val="-4"/>
          <w:sz w:val="28"/>
          <w:szCs w:val="28"/>
        </w:rPr>
        <w:t xml:space="preserve">ể chủ </w:t>
      </w:r>
      <w:r w:rsidRPr="00B67F5B">
        <w:rPr>
          <w:rFonts w:hint="eastAsia"/>
          <w:spacing w:val="-4"/>
          <w:sz w:val="28"/>
          <w:szCs w:val="28"/>
        </w:rPr>
        <w:t>đ</w:t>
      </w:r>
      <w:r w:rsidRPr="00B67F5B">
        <w:rPr>
          <w:spacing w:val="-4"/>
          <w:sz w:val="28"/>
          <w:szCs w:val="28"/>
        </w:rPr>
        <w:t xml:space="preserve">ộng phòng tránh; không </w:t>
      </w:r>
      <w:r w:rsidRPr="00B67F5B">
        <w:rPr>
          <w:rFonts w:hint="eastAsia"/>
          <w:spacing w:val="-4"/>
          <w:sz w:val="28"/>
          <w:szCs w:val="28"/>
        </w:rPr>
        <w:t>đ</w:t>
      </w:r>
      <w:r w:rsidRPr="00B67F5B">
        <w:rPr>
          <w:spacing w:val="-4"/>
          <w:sz w:val="28"/>
          <w:szCs w:val="28"/>
        </w:rPr>
        <w:t>ể ng</w:t>
      </w:r>
      <w:r w:rsidRPr="00B67F5B">
        <w:rPr>
          <w:rFonts w:hint="eastAsia"/>
          <w:spacing w:val="-4"/>
          <w:sz w:val="28"/>
          <w:szCs w:val="28"/>
        </w:rPr>
        <w:t>ư</w:t>
      </w:r>
      <w:r w:rsidRPr="00B67F5B">
        <w:rPr>
          <w:spacing w:val="-4"/>
          <w:sz w:val="28"/>
          <w:szCs w:val="28"/>
        </w:rPr>
        <w:t xml:space="preserve">ời dân </w:t>
      </w:r>
      <w:r w:rsidRPr="00B67F5B">
        <w:rPr>
          <w:rFonts w:hint="eastAsia"/>
          <w:spacing w:val="-4"/>
          <w:sz w:val="28"/>
          <w:szCs w:val="28"/>
        </w:rPr>
        <w:t>đ</w:t>
      </w:r>
      <w:r w:rsidRPr="00B67F5B">
        <w:rPr>
          <w:spacing w:val="-4"/>
          <w:sz w:val="28"/>
          <w:szCs w:val="28"/>
        </w:rPr>
        <w:t>ến những khu vực bị ngập, có nguy c</w:t>
      </w:r>
      <w:r w:rsidRPr="00B67F5B">
        <w:rPr>
          <w:rFonts w:hint="eastAsia"/>
          <w:spacing w:val="-4"/>
          <w:sz w:val="28"/>
          <w:szCs w:val="28"/>
        </w:rPr>
        <w:t>ơ</w:t>
      </w:r>
      <w:r w:rsidRPr="00B67F5B">
        <w:rPr>
          <w:spacing w:val="-4"/>
          <w:sz w:val="28"/>
          <w:szCs w:val="28"/>
        </w:rPr>
        <w:t xml:space="preserve"> sạt lở.</w:t>
      </w:r>
      <w:r>
        <w:rPr>
          <w:spacing w:val="-4"/>
          <w:sz w:val="28"/>
          <w:szCs w:val="28"/>
        </w:rPr>
        <w:t xml:space="preserve"> </w:t>
      </w:r>
      <w:r w:rsidRPr="00B67F5B">
        <w:rPr>
          <w:sz w:val="28"/>
          <w:szCs w:val="28"/>
        </w:rPr>
        <w:t xml:space="preserve">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ộng rà soát, sẵn sàng các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án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tán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ời dân, di chuyển tài sản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ến n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i an toàn khi cần thiết; xác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ịnh các khu vực nguy hiểm, khu vực có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ịa hình trũng, thấp dễ xảy ra ngập sâu, cô lập, khu vực sát bờ sông, nguy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sạt lở nguy hiểm, khu vực bãi giữa sông Hồng, lên danh sách các hộ dân cần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tán; chuẩn bị các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iểm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</w:t>
      </w:r>
      <w:r w:rsidRPr="00B67F5B">
        <w:rPr>
          <w:sz w:val="28"/>
          <w:szCs w:val="28"/>
        </w:rPr>
        <w:lastRenderedPageBreak/>
        <w:t xml:space="preserve">tán an toàn,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ảm bảo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ủ chỗ ở, l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thực, n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ớc uống, thuốc men cho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 dân; 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ớng dẫn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 dân nắm rõ quy trình, thao tác khi có lệnh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tán; kiên quyết triển khai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án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tán,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ảm bảo an toàn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ối với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ời dân; phân công cán bộ phụ trách từng khu vực, hộ gia </w:t>
      </w:r>
      <w:r w:rsidRPr="00B67F5B">
        <w:rPr>
          <w:rFonts w:hint="eastAsia"/>
          <w:sz w:val="28"/>
          <w:szCs w:val="28"/>
        </w:rPr>
        <w:t>đì</w:t>
      </w:r>
      <w:r w:rsidRPr="00B67F5B">
        <w:rPr>
          <w:sz w:val="28"/>
          <w:szCs w:val="28"/>
        </w:rPr>
        <w:t>nh cần s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tán,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không bỏ sót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 dân.</w:t>
      </w:r>
      <w:r>
        <w:rPr>
          <w:sz w:val="28"/>
          <w:szCs w:val="28"/>
        </w:rPr>
        <w:t xml:space="preserve"> </w:t>
      </w:r>
      <w:r w:rsidRPr="00B67F5B">
        <w:rPr>
          <w:sz w:val="28"/>
          <w:szCs w:val="28"/>
        </w:rPr>
        <w:t xml:space="preserve">Yêu cầu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ầu t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 các công trình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ang thi công trên sông, ven sông, các chủ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tiện vận tải thủy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triển khai các biện pháp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an toàn cho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tiện, thiết bị và công trình; rà soát, sẵn sàng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án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an toàn cho các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sở nuôi trồng thủy sản trên sông, hoạt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ộng sản xuất kinh doanh, khai thác khoáng sản, sản xuất nông nghiệp n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i bãi sông…; chủ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ộng thu hoạch hoa màu ở những vùng bãi thấp, trũng có nguy c</w:t>
      </w:r>
      <w:r w:rsidRPr="00B67F5B">
        <w:rPr>
          <w:rFonts w:hint="eastAsia"/>
          <w:sz w:val="28"/>
          <w:szCs w:val="28"/>
        </w:rPr>
        <w:t>ơ</w:t>
      </w:r>
      <w:r w:rsidRPr="00B67F5B">
        <w:rPr>
          <w:sz w:val="28"/>
          <w:szCs w:val="28"/>
        </w:rPr>
        <w:t xml:space="preserve"> bị ngập lũ.</w:t>
      </w:r>
      <w:r>
        <w:rPr>
          <w:sz w:val="28"/>
          <w:szCs w:val="28"/>
        </w:rPr>
        <w:t xml:space="preserve"> </w:t>
      </w:r>
      <w:r w:rsidRPr="00B67F5B">
        <w:rPr>
          <w:sz w:val="28"/>
          <w:szCs w:val="28"/>
        </w:rPr>
        <w:t>Th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ờng xuyên kiểm tra hoạt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của các </w:t>
      </w:r>
      <w:r w:rsidRPr="00B67F5B">
        <w:rPr>
          <w:rFonts w:hint="eastAsia"/>
          <w:sz w:val="28"/>
          <w:szCs w:val="28"/>
        </w:rPr>
        <w:t>đò</w:t>
      </w:r>
      <w:r w:rsidRPr="00B67F5B">
        <w:rPr>
          <w:sz w:val="28"/>
          <w:szCs w:val="28"/>
        </w:rPr>
        <w:t xml:space="preserve"> ngang, </w:t>
      </w:r>
      <w:r w:rsidRPr="00B67F5B">
        <w:rPr>
          <w:rFonts w:hint="eastAsia"/>
          <w:sz w:val="28"/>
          <w:szCs w:val="28"/>
        </w:rPr>
        <w:t>đò</w:t>
      </w:r>
      <w:r w:rsidRPr="00B67F5B">
        <w:rPr>
          <w:sz w:val="28"/>
          <w:szCs w:val="28"/>
        </w:rPr>
        <w:t xml:space="preserve"> dọc, các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tiện nổi trên sông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an toàn cho ng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ời,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tiện; cần thiết tạm ngừng hoạt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ộng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ể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ảm bảo an toàn.</w:t>
      </w:r>
      <w:r>
        <w:rPr>
          <w:sz w:val="28"/>
          <w:szCs w:val="28"/>
        </w:rPr>
        <w:t xml:space="preserve"> </w:t>
      </w:r>
      <w:r w:rsidRPr="00B67F5B">
        <w:rPr>
          <w:sz w:val="28"/>
          <w:szCs w:val="28"/>
        </w:rPr>
        <w:t>Có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>ng án bảo vệ tài sản, kho tàng, hàng hóa của Nhà n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ớc và Nhân dân ở những vùng có khả n</w:t>
      </w:r>
      <w:r w:rsidRPr="00B67F5B">
        <w:rPr>
          <w:rFonts w:hint="eastAsia"/>
          <w:sz w:val="28"/>
          <w:szCs w:val="28"/>
        </w:rPr>
        <w:t>ă</w:t>
      </w:r>
      <w:r w:rsidRPr="00B67F5B">
        <w:rPr>
          <w:sz w:val="28"/>
          <w:szCs w:val="28"/>
        </w:rPr>
        <w:t>ng bị ảnh 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ởng của lũ; di chuyển chất dễ cháy, nổ, hóa chất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ộc hại ra khỏi vùng bãi sông;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ảm bảo an toàn về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iện.</w:t>
      </w:r>
      <w:r>
        <w:rPr>
          <w:sz w:val="28"/>
          <w:szCs w:val="28"/>
        </w:rPr>
        <w:t xml:space="preserve"> </w:t>
      </w:r>
      <w:r w:rsidRPr="00B67F5B">
        <w:rPr>
          <w:sz w:val="28"/>
          <w:szCs w:val="28"/>
        </w:rPr>
        <w:t>T</w:t>
      </w:r>
      <w:r w:rsidRPr="00B67F5B">
        <w:rPr>
          <w:rFonts w:hint="eastAsia"/>
          <w:sz w:val="28"/>
          <w:szCs w:val="28"/>
        </w:rPr>
        <w:t>ă</w:t>
      </w:r>
      <w:r w:rsidRPr="00B67F5B">
        <w:rPr>
          <w:sz w:val="28"/>
          <w:szCs w:val="28"/>
        </w:rPr>
        <w:t>ng c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ờng công tác kiểm tra hệ thống </w:t>
      </w:r>
      <w:r w:rsidRPr="00B67F5B">
        <w:rPr>
          <w:rFonts w:hint="eastAsia"/>
          <w:sz w:val="28"/>
          <w:szCs w:val="28"/>
        </w:rPr>
        <w:t>đê</w:t>
      </w:r>
      <w:r w:rsidRPr="00B67F5B">
        <w:rPr>
          <w:sz w:val="28"/>
          <w:szCs w:val="28"/>
        </w:rPr>
        <w:t xml:space="preserve">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iều, kịp thời phát hiện và xử lý các sự cố về </w:t>
      </w:r>
      <w:r w:rsidRPr="00B67F5B">
        <w:rPr>
          <w:rFonts w:hint="eastAsia"/>
          <w:sz w:val="28"/>
          <w:szCs w:val="28"/>
        </w:rPr>
        <w:t>đê</w:t>
      </w:r>
      <w:r w:rsidRPr="00B67F5B">
        <w:rPr>
          <w:sz w:val="28"/>
          <w:szCs w:val="28"/>
        </w:rPr>
        <w:t xml:space="preserve">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iều ngay từ giờ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ầu; chuẩn bị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ầy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ủ lực l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ợng, vật t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,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tiện sẵn sàng ứng phó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ối với những tình huống xấu có thể xảy ra; thực hiện nghiêm công tác tuần tra, canh gác bảo vệ </w:t>
      </w:r>
      <w:r w:rsidRPr="00B67F5B">
        <w:rPr>
          <w:rFonts w:hint="eastAsia"/>
          <w:sz w:val="28"/>
          <w:szCs w:val="28"/>
        </w:rPr>
        <w:t>đê</w:t>
      </w:r>
      <w:r w:rsidRPr="00B67F5B">
        <w:rPr>
          <w:sz w:val="28"/>
          <w:szCs w:val="28"/>
        </w:rPr>
        <w:t xml:space="preserve">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iều trong mùa lũ theo </w:t>
      </w:r>
      <w:r w:rsidRPr="00B67F5B">
        <w:rPr>
          <w:rFonts w:hint="eastAsia"/>
          <w:sz w:val="28"/>
          <w:szCs w:val="28"/>
        </w:rPr>
        <w:t>đú</w:t>
      </w:r>
      <w:r w:rsidRPr="00B67F5B">
        <w:rPr>
          <w:sz w:val="28"/>
          <w:szCs w:val="28"/>
        </w:rPr>
        <w:t xml:space="preserve">ng quy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 xml:space="preserve">ịnh của Luật </w:t>
      </w:r>
      <w:r w:rsidRPr="00B67F5B">
        <w:rPr>
          <w:rFonts w:hint="eastAsia"/>
          <w:sz w:val="28"/>
          <w:szCs w:val="28"/>
        </w:rPr>
        <w:t>Đê</w:t>
      </w:r>
      <w:r w:rsidRPr="00B67F5B">
        <w:rPr>
          <w:sz w:val="28"/>
          <w:szCs w:val="28"/>
        </w:rPr>
        <w:t xml:space="preserve">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iều và h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ớng dẫn của Bộ Nông nghiệp và Phát triển nông thôn tại Thông t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 số 01/2009/TT-BNN ngày 06/01/2009.</w:t>
      </w:r>
    </w:p>
    <w:p w14:paraId="650DC799" w14:textId="5E44A8C9" w:rsidR="00B67F5B" w:rsidRDefault="00B67F5B" w:rsidP="00B67F5B">
      <w:pPr>
        <w:shd w:val="clear" w:color="auto" w:fill="FFFFFF"/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Chủ tịch UBND thành phố Hà Nội cũng yêu cầu </w:t>
      </w:r>
      <w:r w:rsidRPr="00B67F5B">
        <w:rPr>
          <w:sz w:val="28"/>
          <w:szCs w:val="28"/>
        </w:rPr>
        <w:t>Tư lệnh Bộ T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 xml:space="preserve"> lệnh Thủ </w:t>
      </w:r>
      <w:r w:rsidRPr="00B67F5B">
        <w:rPr>
          <w:rFonts w:hint="eastAsia"/>
          <w:sz w:val="28"/>
          <w:szCs w:val="28"/>
        </w:rPr>
        <w:t>đô</w:t>
      </w:r>
      <w:r w:rsidRPr="00B67F5B">
        <w:rPr>
          <w:sz w:val="28"/>
          <w:szCs w:val="28"/>
        </w:rPr>
        <w:t>, Giám đốc Công an Thành phố</w:t>
      </w:r>
      <w:r>
        <w:rPr>
          <w:sz w:val="28"/>
          <w:szCs w:val="28"/>
        </w:rPr>
        <w:t>,</w:t>
      </w:r>
      <w:r w:rsidRPr="00B67F5B">
        <w:rPr>
          <w:sz w:val="28"/>
          <w:szCs w:val="28"/>
        </w:rPr>
        <w:t xml:space="preserve"> Giám đốc </w:t>
      </w:r>
      <w:r>
        <w:rPr>
          <w:sz w:val="28"/>
          <w:szCs w:val="28"/>
        </w:rPr>
        <w:t xml:space="preserve">các sở, ngành liên quan </w:t>
      </w:r>
      <w:r w:rsidRPr="00B67F5B">
        <w:rPr>
          <w:sz w:val="28"/>
          <w:szCs w:val="28"/>
        </w:rPr>
        <w:t>sẵn sàng ph</w:t>
      </w:r>
      <w:r w:rsidRPr="00B67F5B">
        <w:rPr>
          <w:rFonts w:hint="eastAsia"/>
          <w:sz w:val="28"/>
          <w:szCs w:val="28"/>
        </w:rPr>
        <w:t>ươ</w:t>
      </w:r>
      <w:r w:rsidRPr="00B67F5B">
        <w:rPr>
          <w:sz w:val="28"/>
          <w:szCs w:val="28"/>
        </w:rPr>
        <w:t xml:space="preserve">ng án hiệp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ồng với các lực l</w:t>
      </w:r>
      <w:r w:rsidRPr="00B67F5B">
        <w:rPr>
          <w:rFonts w:hint="eastAsia"/>
          <w:sz w:val="28"/>
          <w:szCs w:val="28"/>
        </w:rPr>
        <w:t>ư</w:t>
      </w:r>
      <w:r w:rsidRPr="00B67F5B">
        <w:rPr>
          <w:sz w:val="28"/>
          <w:szCs w:val="28"/>
        </w:rPr>
        <w:t>ợng chức n</w:t>
      </w:r>
      <w:r w:rsidRPr="00B67F5B">
        <w:rPr>
          <w:rFonts w:hint="eastAsia"/>
          <w:sz w:val="28"/>
          <w:szCs w:val="28"/>
        </w:rPr>
        <w:t>ă</w:t>
      </w:r>
      <w:r w:rsidRPr="00B67F5B">
        <w:rPr>
          <w:sz w:val="28"/>
          <w:szCs w:val="28"/>
        </w:rPr>
        <w:t xml:space="preserve">ng của Thành phố </w:t>
      </w:r>
      <w:r w:rsidRPr="00B67F5B">
        <w:rPr>
          <w:rFonts w:hint="eastAsia"/>
          <w:sz w:val="28"/>
          <w:szCs w:val="28"/>
        </w:rPr>
        <w:t>đ</w:t>
      </w:r>
      <w:r w:rsidRPr="00B67F5B">
        <w:rPr>
          <w:sz w:val="28"/>
          <w:szCs w:val="28"/>
        </w:rPr>
        <w:t>ể triển khai các biện pháp phòng, chống lũ và ứng phó kịp thời khi có tình huống xảy ra</w:t>
      </w:r>
      <w:r w:rsidR="009550FB">
        <w:rPr>
          <w:sz w:val="28"/>
          <w:szCs w:val="28"/>
        </w:rPr>
        <w:t>.</w:t>
      </w:r>
    </w:p>
    <w:p w14:paraId="37CA1158" w14:textId="77777777" w:rsidR="00672F20" w:rsidRDefault="00672F20" w:rsidP="00672F20">
      <w:pPr>
        <w:spacing w:line="340" w:lineRule="exact"/>
        <w:jc w:val="right"/>
        <w:rPr>
          <w:b/>
          <w:bCs/>
          <w:color w:val="222222"/>
          <w:sz w:val="28"/>
          <w:szCs w:val="28"/>
        </w:rPr>
      </w:pPr>
    </w:p>
    <w:p w14:paraId="2D95A05C" w14:textId="3490F314" w:rsidR="00672F20" w:rsidRPr="00BD4A1B" w:rsidRDefault="00672F20" w:rsidP="00672F20">
      <w:pPr>
        <w:spacing w:line="340" w:lineRule="exact"/>
        <w:jc w:val="right"/>
        <w:rPr>
          <w:b/>
          <w:bCs/>
          <w:color w:val="222222"/>
          <w:sz w:val="28"/>
          <w:szCs w:val="28"/>
        </w:rPr>
      </w:pPr>
      <w:r w:rsidRPr="00BD4A1B">
        <w:rPr>
          <w:b/>
          <w:bCs/>
          <w:color w:val="222222"/>
          <w:sz w:val="28"/>
          <w:szCs w:val="28"/>
        </w:rPr>
        <w:t>Phòng Văn hóa và thông tin quận Long Biên</w:t>
      </w:r>
    </w:p>
    <w:p w14:paraId="6035A464" w14:textId="77777777" w:rsidR="00672F20" w:rsidRPr="00BD4A1B" w:rsidRDefault="00672F20" w:rsidP="00672F20">
      <w:pPr>
        <w:spacing w:line="340" w:lineRule="exact"/>
        <w:jc w:val="right"/>
        <w:rPr>
          <w:b/>
          <w:bCs/>
          <w:color w:val="222222"/>
          <w:sz w:val="28"/>
          <w:szCs w:val="28"/>
        </w:rPr>
      </w:pPr>
      <w:r w:rsidRPr="00BD4A1B">
        <w:rPr>
          <w:b/>
          <w:bCs/>
          <w:color w:val="222222"/>
          <w:sz w:val="28"/>
          <w:szCs w:val="28"/>
        </w:rPr>
        <w:t>Tháng 9 năm 2024</w:t>
      </w:r>
    </w:p>
    <w:p w14:paraId="0B0C15FE" w14:textId="77777777" w:rsidR="00672F20" w:rsidRDefault="00672F20" w:rsidP="00B67F5B">
      <w:pPr>
        <w:shd w:val="clear" w:color="auto" w:fill="FFFFFF"/>
        <w:spacing w:before="40"/>
        <w:ind w:firstLine="709"/>
        <w:jc w:val="both"/>
        <w:rPr>
          <w:sz w:val="28"/>
          <w:szCs w:val="28"/>
        </w:rPr>
      </w:pPr>
    </w:p>
    <w:p w14:paraId="55DF97DF" w14:textId="77777777" w:rsidR="009550FB" w:rsidRDefault="009550FB" w:rsidP="00B67F5B">
      <w:pPr>
        <w:shd w:val="clear" w:color="auto" w:fill="FFFFFF"/>
        <w:spacing w:before="40"/>
        <w:ind w:firstLine="709"/>
        <w:jc w:val="both"/>
        <w:rPr>
          <w:sz w:val="28"/>
          <w:szCs w:val="28"/>
        </w:rPr>
      </w:pPr>
    </w:p>
    <w:p w14:paraId="6ABF3A15" w14:textId="2A862FB3" w:rsidR="006F4356" w:rsidRPr="00B67F5B" w:rsidRDefault="006F4356" w:rsidP="00EB6908">
      <w:pPr>
        <w:spacing w:line="340" w:lineRule="exact"/>
        <w:jc w:val="both"/>
        <w:rPr>
          <w:bCs/>
          <w:color w:val="222222"/>
          <w:sz w:val="28"/>
          <w:szCs w:val="28"/>
        </w:rPr>
      </w:pPr>
    </w:p>
    <w:p w14:paraId="7AEFAF53" w14:textId="03564DE8" w:rsidR="00E6045D" w:rsidRPr="00B67F5B" w:rsidRDefault="00E6045D" w:rsidP="007E393C">
      <w:pPr>
        <w:spacing w:line="340" w:lineRule="exact"/>
        <w:jc w:val="both"/>
        <w:rPr>
          <w:color w:val="222222"/>
          <w:sz w:val="28"/>
          <w:szCs w:val="28"/>
        </w:rPr>
      </w:pPr>
      <w:r w:rsidRPr="00B67F5B">
        <w:rPr>
          <w:color w:val="222222"/>
          <w:sz w:val="28"/>
          <w:szCs w:val="28"/>
        </w:rPr>
        <w:t xml:space="preserve">                                                                                </w:t>
      </w:r>
    </w:p>
    <w:p w14:paraId="286D4CB1" w14:textId="77777777" w:rsidR="002D0774" w:rsidRPr="00B67F5B" w:rsidRDefault="002D0774" w:rsidP="002D0774">
      <w:pPr>
        <w:rPr>
          <w:sz w:val="28"/>
          <w:szCs w:val="28"/>
        </w:rPr>
      </w:pPr>
    </w:p>
    <w:p w14:paraId="0423FDCB" w14:textId="77777777" w:rsidR="002D0774" w:rsidRPr="00B67F5B" w:rsidRDefault="002D0774" w:rsidP="002D0774">
      <w:pPr>
        <w:rPr>
          <w:sz w:val="28"/>
          <w:szCs w:val="28"/>
        </w:rPr>
      </w:pPr>
    </w:p>
    <w:p w14:paraId="73CBFFE7" w14:textId="77777777" w:rsidR="002D0774" w:rsidRPr="00B67F5B" w:rsidRDefault="002D0774" w:rsidP="002D0774">
      <w:pPr>
        <w:rPr>
          <w:sz w:val="28"/>
          <w:szCs w:val="28"/>
        </w:rPr>
      </w:pPr>
    </w:p>
    <w:p w14:paraId="742532BB" w14:textId="77777777" w:rsidR="002D0774" w:rsidRPr="00B67F5B" w:rsidRDefault="002D0774" w:rsidP="002D0774">
      <w:pPr>
        <w:rPr>
          <w:sz w:val="28"/>
          <w:szCs w:val="28"/>
        </w:rPr>
      </w:pPr>
    </w:p>
    <w:p w14:paraId="52182CD7" w14:textId="77777777" w:rsidR="002D0774" w:rsidRPr="00B67F5B" w:rsidRDefault="002D0774" w:rsidP="002D0774">
      <w:pPr>
        <w:rPr>
          <w:sz w:val="28"/>
          <w:szCs w:val="28"/>
        </w:rPr>
      </w:pPr>
    </w:p>
    <w:p w14:paraId="047D0628" w14:textId="77777777" w:rsidR="00666313" w:rsidRPr="00B67F5B" w:rsidRDefault="00666313">
      <w:pPr>
        <w:rPr>
          <w:sz w:val="28"/>
          <w:szCs w:val="28"/>
        </w:rPr>
      </w:pPr>
    </w:p>
    <w:sectPr w:rsidR="00666313" w:rsidRPr="00B67F5B" w:rsidSect="00A93547">
      <w:footerReference w:type="even" r:id="rId6"/>
      <w:footerReference w:type="default" r:id="rId7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4CDD" w14:textId="77777777" w:rsidR="00500EDC" w:rsidRDefault="00500EDC">
      <w:r>
        <w:separator/>
      </w:r>
    </w:p>
  </w:endnote>
  <w:endnote w:type="continuationSeparator" w:id="0">
    <w:p w14:paraId="62E6E91C" w14:textId="77777777" w:rsidR="00500EDC" w:rsidRDefault="005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A21F" w14:textId="77777777" w:rsidR="002962D9" w:rsidRDefault="002D0774" w:rsidP="00DC4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A5D26" w14:textId="77777777" w:rsidR="002962D9" w:rsidRDefault="00296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0A62" w14:textId="605B03CD" w:rsidR="002962D9" w:rsidRDefault="002D0774" w:rsidP="00DC4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F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24340F" w14:textId="77777777" w:rsidR="002962D9" w:rsidRDefault="00296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5907" w14:textId="77777777" w:rsidR="00500EDC" w:rsidRDefault="00500EDC">
      <w:r>
        <w:separator/>
      </w:r>
    </w:p>
  </w:footnote>
  <w:footnote w:type="continuationSeparator" w:id="0">
    <w:p w14:paraId="256CF68A" w14:textId="77777777" w:rsidR="00500EDC" w:rsidRDefault="0050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74"/>
    <w:rsid w:val="00025170"/>
    <w:rsid w:val="00045C1A"/>
    <w:rsid w:val="00045F58"/>
    <w:rsid w:val="00090529"/>
    <w:rsid w:val="000975F6"/>
    <w:rsid w:val="000976D4"/>
    <w:rsid w:val="000F0C82"/>
    <w:rsid w:val="001A55F1"/>
    <w:rsid w:val="001F7423"/>
    <w:rsid w:val="00205110"/>
    <w:rsid w:val="00205201"/>
    <w:rsid w:val="002148AF"/>
    <w:rsid w:val="00214C8A"/>
    <w:rsid w:val="00221E6E"/>
    <w:rsid w:val="00263139"/>
    <w:rsid w:val="002640F9"/>
    <w:rsid w:val="0027709D"/>
    <w:rsid w:val="002945FB"/>
    <w:rsid w:val="002962D9"/>
    <w:rsid w:val="002A6FA6"/>
    <w:rsid w:val="002C2B2A"/>
    <w:rsid w:val="002C445B"/>
    <w:rsid w:val="002D0774"/>
    <w:rsid w:val="003934D3"/>
    <w:rsid w:val="003A0C42"/>
    <w:rsid w:val="003D1BD6"/>
    <w:rsid w:val="003D1C58"/>
    <w:rsid w:val="0042365D"/>
    <w:rsid w:val="004428FC"/>
    <w:rsid w:val="00474B3D"/>
    <w:rsid w:val="004D521D"/>
    <w:rsid w:val="004F1003"/>
    <w:rsid w:val="00500EDC"/>
    <w:rsid w:val="00502C80"/>
    <w:rsid w:val="00520E12"/>
    <w:rsid w:val="00561A90"/>
    <w:rsid w:val="005936E6"/>
    <w:rsid w:val="005C631B"/>
    <w:rsid w:val="005E5197"/>
    <w:rsid w:val="0064352D"/>
    <w:rsid w:val="0066243F"/>
    <w:rsid w:val="00666313"/>
    <w:rsid w:val="00672F20"/>
    <w:rsid w:val="0068499A"/>
    <w:rsid w:val="0069640A"/>
    <w:rsid w:val="006B6D49"/>
    <w:rsid w:val="006C2587"/>
    <w:rsid w:val="006D4F31"/>
    <w:rsid w:val="006D76F2"/>
    <w:rsid w:val="006F4356"/>
    <w:rsid w:val="006F455C"/>
    <w:rsid w:val="00715A97"/>
    <w:rsid w:val="0072736E"/>
    <w:rsid w:val="00741327"/>
    <w:rsid w:val="00752EA8"/>
    <w:rsid w:val="007B39D0"/>
    <w:rsid w:val="007B4821"/>
    <w:rsid w:val="007E393C"/>
    <w:rsid w:val="0082585E"/>
    <w:rsid w:val="008659FA"/>
    <w:rsid w:val="00891CA3"/>
    <w:rsid w:val="008A722B"/>
    <w:rsid w:val="008D7BBD"/>
    <w:rsid w:val="00923A3C"/>
    <w:rsid w:val="00926637"/>
    <w:rsid w:val="009340B8"/>
    <w:rsid w:val="009550FB"/>
    <w:rsid w:val="0097670A"/>
    <w:rsid w:val="009B6BE3"/>
    <w:rsid w:val="009B6E42"/>
    <w:rsid w:val="00A778F0"/>
    <w:rsid w:val="00A93547"/>
    <w:rsid w:val="00AD5B45"/>
    <w:rsid w:val="00B615B4"/>
    <w:rsid w:val="00B67F5B"/>
    <w:rsid w:val="00B8152C"/>
    <w:rsid w:val="00B816F6"/>
    <w:rsid w:val="00B9772A"/>
    <w:rsid w:val="00BA387A"/>
    <w:rsid w:val="00BD2D98"/>
    <w:rsid w:val="00BE3B25"/>
    <w:rsid w:val="00C12CE2"/>
    <w:rsid w:val="00C13B1B"/>
    <w:rsid w:val="00C445DA"/>
    <w:rsid w:val="00C548DC"/>
    <w:rsid w:val="00C6212C"/>
    <w:rsid w:val="00C72784"/>
    <w:rsid w:val="00CC644C"/>
    <w:rsid w:val="00CD4334"/>
    <w:rsid w:val="00D51E03"/>
    <w:rsid w:val="00D62099"/>
    <w:rsid w:val="00D72F48"/>
    <w:rsid w:val="00DA461C"/>
    <w:rsid w:val="00DB68F5"/>
    <w:rsid w:val="00E10838"/>
    <w:rsid w:val="00E43C14"/>
    <w:rsid w:val="00E558D8"/>
    <w:rsid w:val="00E6045D"/>
    <w:rsid w:val="00EB6908"/>
    <w:rsid w:val="00EB7442"/>
    <w:rsid w:val="00EE23DB"/>
    <w:rsid w:val="00EE3B89"/>
    <w:rsid w:val="00EE41B4"/>
    <w:rsid w:val="00EF7C19"/>
    <w:rsid w:val="00F171FD"/>
    <w:rsid w:val="00F27D4E"/>
    <w:rsid w:val="00F37ECF"/>
    <w:rsid w:val="00F5216F"/>
    <w:rsid w:val="00F60D27"/>
    <w:rsid w:val="00F74A83"/>
    <w:rsid w:val="00F92259"/>
    <w:rsid w:val="00FC18AB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FC64"/>
  <w15:docId w15:val="{11529C93-C4DB-4A65-90CD-873D5861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40B8"/>
    <w:pPr>
      <w:keepNext/>
      <w:outlineLvl w:val="0"/>
    </w:pPr>
    <w:rPr>
      <w:rFonts w:ascii=".VnTime" w:hAnsi=".VnTime"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9340B8"/>
    <w:pPr>
      <w:keepNext/>
      <w:ind w:right="-596"/>
      <w:outlineLvl w:val="2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D0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7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D0774"/>
  </w:style>
  <w:style w:type="paragraph" w:styleId="ListParagraph">
    <w:name w:val="List Paragraph"/>
    <w:basedOn w:val="Normal"/>
    <w:uiPriority w:val="34"/>
    <w:qFormat/>
    <w:rsid w:val="00EF7C19"/>
    <w:pPr>
      <w:ind w:left="720"/>
      <w:contextualSpacing/>
    </w:pPr>
  </w:style>
  <w:style w:type="character" w:customStyle="1" w:styleId="text">
    <w:name w:val="text"/>
    <w:basedOn w:val="DefaultParagraphFont"/>
    <w:rsid w:val="00474B3D"/>
  </w:style>
  <w:style w:type="character" w:customStyle="1" w:styleId="card-send-timesendtime">
    <w:name w:val="card-send-time__sendtime"/>
    <w:basedOn w:val="DefaultParagraphFont"/>
    <w:rsid w:val="00474B3D"/>
  </w:style>
  <w:style w:type="character" w:customStyle="1" w:styleId="Heading1Char">
    <w:name w:val="Heading 1 Char"/>
    <w:basedOn w:val="DefaultParagraphFont"/>
    <w:link w:val="Heading1"/>
    <w:rsid w:val="009340B8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340B8"/>
    <w:rPr>
      <w:rFonts w:ascii=".VnTime" w:eastAsia="Times New Roman" w:hAnsi=".VnTime" w:cs="Times New Roman"/>
      <w:i/>
      <w:sz w:val="28"/>
      <w:szCs w:val="20"/>
    </w:rPr>
  </w:style>
  <w:style w:type="paragraph" w:styleId="NormalWeb">
    <w:name w:val="Normal (Web)"/>
    <w:basedOn w:val="Normal"/>
    <w:uiPriority w:val="99"/>
    <w:unhideWhenUsed/>
    <w:rsid w:val="00F60D2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9B6BE3"/>
    <w:pPr>
      <w:spacing w:beforeLines="150" w:before="360" w:line="380" w:lineRule="exact"/>
      <w:ind w:firstLine="720"/>
      <w:jc w:val="both"/>
    </w:pPr>
    <w:rPr>
      <w:rFonts w:ascii=".VnTime" w:hAnsi=".VnTime"/>
      <w:sz w:val="3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B6BE3"/>
    <w:rPr>
      <w:rFonts w:ascii=".VnTime" w:eastAsia="Times New Roman" w:hAnsi=".VnTime" w:cs="Times New Roman"/>
      <w:sz w:val="30"/>
      <w:szCs w:val="28"/>
    </w:rPr>
  </w:style>
  <w:style w:type="paragraph" w:customStyle="1" w:styleId="sc-longform-header-sapo">
    <w:name w:val="sc-longform-header-sapo"/>
    <w:basedOn w:val="Normal"/>
    <w:rsid w:val="007E3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37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4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5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0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9995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2353">
                              <w:marLeft w:val="225"/>
                              <w:marRight w:val="225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660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nguyễn</cp:lastModifiedBy>
  <cp:revision>11</cp:revision>
  <cp:lastPrinted>2022-05-04T00:55:00Z</cp:lastPrinted>
  <dcterms:created xsi:type="dcterms:W3CDTF">2024-09-07T03:47:00Z</dcterms:created>
  <dcterms:modified xsi:type="dcterms:W3CDTF">2024-09-10T08:19:00Z</dcterms:modified>
</cp:coreProperties>
</file>